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4DC6" w14:textId="4F5BFF1E" w:rsidR="007B7025" w:rsidRDefault="00B35C7A">
      <w:pPr>
        <w:spacing w:before="1"/>
        <w:ind w:left="964"/>
        <w:rPr>
          <w:sz w:val="24"/>
        </w:rPr>
      </w:pPr>
      <w:r>
        <w:rPr>
          <w:noProof/>
        </w:rPr>
        <w:pict w14:anchorId="17570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172.1pt;height:71.1pt;visibility:visible;mso-width-percent:0;mso-height-percent:0;mso-width-percent:0;mso-height-percent:0">
            <v:imagedata r:id="rId5" o:title=""/>
          </v:shape>
        </w:pict>
      </w:r>
    </w:p>
    <w:p w14:paraId="385BF0A3" w14:textId="6790A04C" w:rsidR="007B7025" w:rsidRPr="00E17AE3" w:rsidRDefault="00E17AE3" w:rsidP="00E17AE3">
      <w:pPr>
        <w:rPr>
          <w:b/>
          <w:i/>
          <w:szCs w:val="28"/>
        </w:rPr>
      </w:pPr>
      <w:r w:rsidRPr="00E17AE3">
        <w:rPr>
          <w:b/>
          <w:i/>
          <w:color w:val="002060"/>
          <w:sz w:val="28"/>
          <w:szCs w:val="36"/>
        </w:rPr>
        <w:tab/>
      </w:r>
      <w:r w:rsidRPr="00E17AE3">
        <w:rPr>
          <w:b/>
          <w:i/>
          <w:color w:val="002060"/>
          <w:sz w:val="28"/>
          <w:szCs w:val="36"/>
        </w:rPr>
        <w:tab/>
      </w:r>
      <w:r w:rsidRPr="00E17AE3">
        <w:rPr>
          <w:b/>
          <w:i/>
          <w:color w:val="002060"/>
          <w:sz w:val="28"/>
          <w:szCs w:val="36"/>
        </w:rPr>
        <w:tab/>
      </w:r>
      <w:r w:rsidRPr="00E17AE3">
        <w:rPr>
          <w:b/>
          <w:i/>
          <w:iCs/>
          <w:color w:val="002060"/>
          <w:sz w:val="21"/>
          <w:szCs w:val="24"/>
        </w:rPr>
        <w:t xml:space="preserve">704-332-5600                                  </w:t>
      </w:r>
      <w:r w:rsidR="00831519">
        <w:rPr>
          <w:b/>
          <w:i/>
          <w:iCs/>
          <w:color w:val="002060"/>
          <w:sz w:val="21"/>
          <w:szCs w:val="24"/>
        </w:rPr>
        <w:t>6215 Orr Road</w:t>
      </w:r>
      <w:r w:rsidRPr="00E17AE3">
        <w:rPr>
          <w:b/>
          <w:i/>
          <w:iCs/>
          <w:color w:val="002060"/>
          <w:sz w:val="21"/>
          <w:szCs w:val="24"/>
        </w:rPr>
        <w:t xml:space="preserve"> Charlotte, NC  28</w:t>
      </w:r>
      <w:r w:rsidR="00831519">
        <w:rPr>
          <w:b/>
          <w:i/>
          <w:iCs/>
          <w:color w:val="002060"/>
          <w:sz w:val="21"/>
          <w:szCs w:val="24"/>
        </w:rPr>
        <w:t>213</w:t>
      </w:r>
    </w:p>
    <w:p w14:paraId="3ABFC243" w14:textId="77777777" w:rsidR="00E17AE3" w:rsidRDefault="00E17AE3" w:rsidP="00E17AE3">
      <w:pPr>
        <w:pStyle w:val="IntenseQuote"/>
        <w:rPr>
          <w:rStyle w:val="SubtleReference"/>
          <w:sz w:val="28"/>
        </w:rPr>
      </w:pPr>
      <w:r w:rsidRPr="00E17AE3">
        <w:rPr>
          <w:rStyle w:val="SubtleReference"/>
          <w:sz w:val="28"/>
        </w:rPr>
        <w:t>PREPARATION for WASTE PICKUP</w:t>
      </w:r>
    </w:p>
    <w:p w14:paraId="39A7BF34" w14:textId="43EC98B0" w:rsidR="00BB79DC" w:rsidRPr="00E17AE3" w:rsidRDefault="00877900" w:rsidP="00E17AE3">
      <w:pPr>
        <w:pStyle w:val="IntenseQuote"/>
        <w:rPr>
          <w:rFonts w:ascii="Times New Roman" w:hAnsi="Times New Roman" w:cs="Times New Roman"/>
          <w:sz w:val="24"/>
        </w:rPr>
      </w:pPr>
      <w:r w:rsidRPr="00BB79DC">
        <w:rPr>
          <w:rFonts w:ascii="Times New Roman" w:hAnsi="Times New Roman" w:cs="Times New Roman"/>
          <w:sz w:val="24"/>
        </w:rPr>
        <w:t xml:space="preserve">Haz~Mat has prepared this list to reduce </w:t>
      </w:r>
      <w:r w:rsidR="00987C74">
        <w:rPr>
          <w:rFonts w:ascii="Times New Roman" w:hAnsi="Times New Roman" w:cs="Times New Roman"/>
          <w:sz w:val="24"/>
        </w:rPr>
        <w:t>assist with prepping for a pick</w:t>
      </w:r>
      <w:r w:rsidRPr="00BB79DC">
        <w:rPr>
          <w:rFonts w:ascii="Times New Roman" w:hAnsi="Times New Roman" w:cs="Times New Roman"/>
          <w:sz w:val="24"/>
        </w:rPr>
        <w:t xml:space="preserve">  </w:t>
      </w:r>
    </w:p>
    <w:p w14:paraId="73CDB02B" w14:textId="34EC6964" w:rsidR="00E17AE3" w:rsidRPr="00E17AE3" w:rsidRDefault="00540EC1" w:rsidP="00E17AE3">
      <w:pPr>
        <w:spacing w:before="247"/>
        <w:ind w:firstLine="36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17AE3">
        <w:rPr>
          <w:rFonts w:ascii="Times New Roman" w:hAnsi="Times New Roman" w:cs="Times New Roman"/>
          <w:b/>
          <w:sz w:val="28"/>
          <w:u w:val="single"/>
        </w:rPr>
        <w:t>Drum</w:t>
      </w:r>
      <w:r w:rsidR="00877900" w:rsidRPr="00E17AE3">
        <w:rPr>
          <w:rFonts w:ascii="Times New Roman" w:hAnsi="Times New Roman" w:cs="Times New Roman"/>
          <w:b/>
          <w:sz w:val="28"/>
          <w:u w:val="single"/>
        </w:rPr>
        <w:t>s</w:t>
      </w:r>
      <w:r w:rsidRPr="00E17AE3">
        <w:rPr>
          <w:rFonts w:ascii="Times New Roman" w:hAnsi="Times New Roman" w:cs="Times New Roman"/>
          <w:b/>
          <w:sz w:val="28"/>
          <w:u w:val="single"/>
        </w:rPr>
        <w:t xml:space="preserve"> :</w:t>
      </w:r>
    </w:p>
    <w:p w14:paraId="02E667CB" w14:textId="1DBC012F" w:rsidR="00877900" w:rsidRPr="00E17AE3" w:rsidRDefault="00877900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right="125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Assure drums are in good shippable condition.</w:t>
      </w:r>
    </w:p>
    <w:p w14:paraId="50863194" w14:textId="77777777" w:rsidR="00E17AE3" w:rsidRPr="00E17AE3" w:rsidRDefault="00E17AE3" w:rsidP="00E17AE3">
      <w:pPr>
        <w:pStyle w:val="ListParagraph"/>
        <w:tabs>
          <w:tab w:val="left" w:pos="1541"/>
        </w:tabs>
        <w:spacing w:before="1"/>
        <w:ind w:left="720" w:right="125" w:firstLine="0"/>
        <w:jc w:val="left"/>
        <w:rPr>
          <w:rStyle w:val="IntenseReference"/>
          <w:color w:val="000000" w:themeColor="text1"/>
          <w:sz w:val="24"/>
          <w:szCs w:val="28"/>
        </w:rPr>
      </w:pPr>
    </w:p>
    <w:p w14:paraId="2CFC3AF4" w14:textId="4728DBDF" w:rsidR="00877900" w:rsidRPr="00E17AE3" w:rsidRDefault="00877900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right="125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 xml:space="preserve">Containers should be free of waste on outside of drum.  </w:t>
      </w:r>
      <w:r w:rsidR="00BB79DC" w:rsidRPr="00E17AE3">
        <w:rPr>
          <w:rStyle w:val="IntenseReference"/>
          <w:color w:val="000000" w:themeColor="text1"/>
          <w:sz w:val="24"/>
          <w:szCs w:val="28"/>
        </w:rPr>
        <w:t xml:space="preserve">Please </w:t>
      </w:r>
      <w:r w:rsidRPr="00E17AE3">
        <w:rPr>
          <w:rStyle w:val="IntenseReference"/>
          <w:color w:val="000000" w:themeColor="text1"/>
          <w:sz w:val="24"/>
          <w:szCs w:val="28"/>
        </w:rPr>
        <w:t xml:space="preserve">wipe off any excess material.  </w:t>
      </w:r>
    </w:p>
    <w:p w14:paraId="0587E371" w14:textId="77777777" w:rsidR="00E17AE3" w:rsidRPr="00E17AE3" w:rsidRDefault="00E17AE3" w:rsidP="00E17AE3">
      <w:pPr>
        <w:tabs>
          <w:tab w:val="left" w:pos="1541"/>
        </w:tabs>
        <w:spacing w:before="1"/>
        <w:ind w:right="125"/>
        <w:rPr>
          <w:rStyle w:val="IntenseReference"/>
          <w:color w:val="000000" w:themeColor="text1"/>
          <w:sz w:val="24"/>
          <w:szCs w:val="28"/>
        </w:rPr>
      </w:pPr>
    </w:p>
    <w:p w14:paraId="55923A2D" w14:textId="23CC01B2" w:rsidR="00877900" w:rsidRPr="00E17AE3" w:rsidRDefault="00877900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right="125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Lids and bungs should be tight.  If missing bungs please contact your Account Manager prior to shipping.</w:t>
      </w:r>
    </w:p>
    <w:p w14:paraId="6469C5E8" w14:textId="77777777" w:rsidR="00E17AE3" w:rsidRPr="00E17AE3" w:rsidRDefault="00E17AE3" w:rsidP="00E17AE3">
      <w:pPr>
        <w:tabs>
          <w:tab w:val="left" w:pos="1541"/>
        </w:tabs>
        <w:spacing w:before="1"/>
        <w:ind w:right="125"/>
        <w:rPr>
          <w:rStyle w:val="IntenseReference"/>
          <w:color w:val="000000" w:themeColor="text1"/>
          <w:sz w:val="24"/>
          <w:szCs w:val="28"/>
        </w:rPr>
      </w:pPr>
    </w:p>
    <w:p w14:paraId="70BB21BF" w14:textId="49DDAC36" w:rsidR="00C1019B" w:rsidRPr="00E17AE3" w:rsidRDefault="00C1019B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Double check waste codes on profiles to drums label</w:t>
      </w:r>
      <w:r w:rsidR="00877900" w:rsidRPr="00E17AE3">
        <w:rPr>
          <w:rStyle w:val="IntenseReference"/>
          <w:color w:val="000000" w:themeColor="text1"/>
          <w:sz w:val="24"/>
          <w:szCs w:val="28"/>
        </w:rPr>
        <w:t>.</w:t>
      </w:r>
    </w:p>
    <w:p w14:paraId="5824832F" w14:textId="77777777" w:rsidR="00E17AE3" w:rsidRPr="00E17AE3" w:rsidRDefault="00E17AE3" w:rsidP="00E17AE3">
      <w:pPr>
        <w:tabs>
          <w:tab w:val="left" w:pos="1541"/>
        </w:tabs>
        <w:spacing w:before="1"/>
        <w:rPr>
          <w:rStyle w:val="IntenseReference"/>
          <w:color w:val="000000" w:themeColor="text1"/>
          <w:sz w:val="24"/>
          <w:szCs w:val="28"/>
        </w:rPr>
      </w:pPr>
    </w:p>
    <w:p w14:paraId="1702CF71" w14:textId="55C3F782" w:rsidR="00877900" w:rsidRPr="00E17AE3" w:rsidRDefault="00877900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Place labels (hazardous or non-</w:t>
      </w:r>
      <w:r w:rsidR="00BB79DC" w:rsidRPr="00E17AE3">
        <w:rPr>
          <w:rStyle w:val="IntenseReference"/>
          <w:color w:val="000000" w:themeColor="text1"/>
          <w:sz w:val="24"/>
          <w:szCs w:val="28"/>
        </w:rPr>
        <w:t xml:space="preserve">hazardous </w:t>
      </w:r>
      <w:r w:rsidRPr="00E17AE3">
        <w:rPr>
          <w:rStyle w:val="IntenseReference"/>
          <w:color w:val="000000" w:themeColor="text1"/>
          <w:sz w:val="24"/>
          <w:szCs w:val="28"/>
        </w:rPr>
        <w:t>) on upper 1/ 3  side of the container</w:t>
      </w:r>
    </w:p>
    <w:p w14:paraId="59FB2844" w14:textId="77777777" w:rsidR="00E17AE3" w:rsidRPr="00E17AE3" w:rsidRDefault="00E17AE3" w:rsidP="00E17AE3">
      <w:pPr>
        <w:tabs>
          <w:tab w:val="left" w:pos="1541"/>
        </w:tabs>
        <w:spacing w:before="1"/>
        <w:rPr>
          <w:rStyle w:val="IntenseReference"/>
          <w:color w:val="000000" w:themeColor="text1"/>
          <w:sz w:val="24"/>
          <w:szCs w:val="28"/>
        </w:rPr>
      </w:pPr>
    </w:p>
    <w:p w14:paraId="64FBEAA5" w14:textId="48224056" w:rsidR="00877900" w:rsidRPr="00E17AE3" w:rsidRDefault="00877900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3" w:line="237" w:lineRule="auto"/>
        <w:ind w:right="129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Place DOT approved label next to the hazardous</w:t>
      </w:r>
      <w:r w:rsidR="00BB79DC" w:rsidRPr="00E17AE3">
        <w:rPr>
          <w:rStyle w:val="IntenseReference"/>
          <w:color w:val="000000" w:themeColor="text1"/>
          <w:sz w:val="24"/>
          <w:szCs w:val="28"/>
        </w:rPr>
        <w:t xml:space="preserve"> </w:t>
      </w:r>
      <w:r w:rsidRPr="00E17AE3">
        <w:rPr>
          <w:rStyle w:val="IntenseReference"/>
          <w:color w:val="000000" w:themeColor="text1"/>
          <w:sz w:val="24"/>
          <w:szCs w:val="28"/>
        </w:rPr>
        <w:t xml:space="preserve"> waste label on each drum as required.(Place as a diamond)</w:t>
      </w:r>
    </w:p>
    <w:p w14:paraId="650B06BF" w14:textId="77777777" w:rsidR="00E17AE3" w:rsidRPr="00E17AE3" w:rsidRDefault="00E17AE3" w:rsidP="00E17AE3">
      <w:pPr>
        <w:tabs>
          <w:tab w:val="left" w:pos="1541"/>
        </w:tabs>
        <w:spacing w:before="3" w:line="237" w:lineRule="auto"/>
        <w:ind w:right="129"/>
        <w:rPr>
          <w:rStyle w:val="IntenseReference"/>
          <w:color w:val="000000" w:themeColor="text1"/>
          <w:sz w:val="24"/>
          <w:szCs w:val="28"/>
        </w:rPr>
      </w:pPr>
    </w:p>
    <w:p w14:paraId="160363B1" w14:textId="13DAA962" w:rsidR="00BB79DC" w:rsidRPr="00E17AE3" w:rsidRDefault="00BB79DC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3" w:line="237" w:lineRule="auto"/>
        <w:ind w:right="129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Any supplies necessary, ( extra drums/labels/pails) please contact your Account Manager</w:t>
      </w:r>
    </w:p>
    <w:p w14:paraId="46A0D09E" w14:textId="77777777" w:rsidR="00E17AE3" w:rsidRPr="00E17AE3" w:rsidRDefault="00E17AE3" w:rsidP="00E17AE3">
      <w:pPr>
        <w:tabs>
          <w:tab w:val="left" w:pos="1541"/>
        </w:tabs>
        <w:spacing w:before="3" w:line="237" w:lineRule="auto"/>
        <w:ind w:right="129"/>
        <w:rPr>
          <w:rStyle w:val="IntenseReference"/>
          <w:color w:val="000000" w:themeColor="text1"/>
          <w:sz w:val="24"/>
          <w:szCs w:val="28"/>
        </w:rPr>
      </w:pPr>
    </w:p>
    <w:p w14:paraId="23377DE6" w14:textId="3F004F75" w:rsidR="007B7025" w:rsidRPr="00E17AE3" w:rsidRDefault="00877900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C</w:t>
      </w:r>
      <w:r w:rsidR="00540EC1" w:rsidRPr="00E17AE3">
        <w:rPr>
          <w:rStyle w:val="IntenseReference"/>
          <w:color w:val="000000" w:themeColor="text1"/>
          <w:sz w:val="24"/>
          <w:szCs w:val="28"/>
        </w:rPr>
        <w:t xml:space="preserve">ontainers </w:t>
      </w:r>
      <w:r w:rsidRPr="00E17AE3">
        <w:rPr>
          <w:rStyle w:val="IntenseReference"/>
          <w:color w:val="000000" w:themeColor="text1"/>
          <w:sz w:val="24"/>
          <w:szCs w:val="28"/>
        </w:rPr>
        <w:t xml:space="preserve">placed near dock </w:t>
      </w:r>
      <w:r w:rsidR="00540EC1" w:rsidRPr="00E17AE3">
        <w:rPr>
          <w:rStyle w:val="IntenseReference"/>
          <w:color w:val="000000" w:themeColor="text1"/>
          <w:sz w:val="24"/>
          <w:szCs w:val="28"/>
        </w:rPr>
        <w:t xml:space="preserve">in a  readily accessible  area  </w:t>
      </w:r>
      <w:r w:rsidRPr="00E17AE3">
        <w:rPr>
          <w:rStyle w:val="IntenseReference"/>
          <w:color w:val="000000" w:themeColor="text1"/>
          <w:sz w:val="24"/>
          <w:szCs w:val="28"/>
        </w:rPr>
        <w:t xml:space="preserve">will </w:t>
      </w:r>
      <w:r w:rsidR="00540EC1" w:rsidRPr="00E17AE3">
        <w:rPr>
          <w:rStyle w:val="IntenseReference"/>
          <w:color w:val="000000" w:themeColor="text1"/>
          <w:sz w:val="24"/>
          <w:szCs w:val="28"/>
        </w:rPr>
        <w:t xml:space="preserve"> allow for ease in loading.</w:t>
      </w:r>
    </w:p>
    <w:p w14:paraId="09F50C6E" w14:textId="77777777" w:rsidR="00E17AE3" w:rsidRPr="00E17AE3" w:rsidRDefault="00E17AE3" w:rsidP="00E17AE3">
      <w:pPr>
        <w:tabs>
          <w:tab w:val="left" w:pos="1541"/>
        </w:tabs>
        <w:spacing w:before="1"/>
        <w:rPr>
          <w:rStyle w:val="IntenseReference"/>
          <w:color w:val="000000" w:themeColor="text1"/>
          <w:sz w:val="24"/>
          <w:szCs w:val="28"/>
        </w:rPr>
      </w:pPr>
    </w:p>
    <w:p w14:paraId="0B1B0E1D" w14:textId="3CB50AD7" w:rsidR="00877900" w:rsidRPr="00E17AE3" w:rsidRDefault="00877900" w:rsidP="00BB79DC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jc w:val="left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Notify your Account</w:t>
      </w:r>
      <w:r w:rsidR="00BB79DC" w:rsidRPr="00E17AE3">
        <w:rPr>
          <w:rStyle w:val="IntenseReference"/>
          <w:color w:val="000000" w:themeColor="text1"/>
          <w:sz w:val="24"/>
          <w:szCs w:val="28"/>
        </w:rPr>
        <w:t xml:space="preserve"> Manager if you have a dock or need a lift gate on our trucks.</w:t>
      </w:r>
    </w:p>
    <w:p w14:paraId="4880E407" w14:textId="0F3E0408" w:rsidR="00BB79DC" w:rsidRPr="00E17AE3" w:rsidRDefault="00BB79DC" w:rsidP="00BB79DC">
      <w:pPr>
        <w:tabs>
          <w:tab w:val="left" w:pos="1541"/>
        </w:tabs>
        <w:spacing w:before="1"/>
        <w:ind w:left="360"/>
        <w:rPr>
          <w:rStyle w:val="IntenseReference"/>
          <w:color w:val="000000" w:themeColor="text1"/>
          <w:sz w:val="24"/>
          <w:szCs w:val="28"/>
        </w:rPr>
      </w:pPr>
    </w:p>
    <w:p w14:paraId="592D6180" w14:textId="04DAE981" w:rsidR="00BB79DC" w:rsidRPr="00E17AE3" w:rsidRDefault="00BB79DC" w:rsidP="00BB79DC">
      <w:pPr>
        <w:tabs>
          <w:tab w:val="left" w:pos="1541"/>
        </w:tabs>
        <w:spacing w:before="1"/>
        <w:ind w:left="360"/>
        <w:rPr>
          <w:rStyle w:val="IntenseReference"/>
          <w:color w:val="000000" w:themeColor="text1"/>
          <w:sz w:val="24"/>
          <w:szCs w:val="28"/>
        </w:rPr>
      </w:pPr>
      <w:r w:rsidRPr="00E17AE3">
        <w:rPr>
          <w:rStyle w:val="IntenseReference"/>
          <w:color w:val="000000" w:themeColor="text1"/>
          <w:sz w:val="24"/>
          <w:szCs w:val="28"/>
        </w:rPr>
        <w:t>LAB PACKS-( &lt;5-gallon containers) notify your Account Manager prior to scheduled pick up</w:t>
      </w:r>
      <w:r w:rsidR="0030440C" w:rsidRPr="00E17AE3">
        <w:rPr>
          <w:rStyle w:val="IntenseReference"/>
          <w:color w:val="000000" w:themeColor="text1"/>
          <w:sz w:val="24"/>
          <w:szCs w:val="28"/>
        </w:rPr>
        <w:t>.</w:t>
      </w:r>
    </w:p>
    <w:p w14:paraId="79AECA89" w14:textId="77777777" w:rsidR="00BB79DC" w:rsidRPr="00E17AE3" w:rsidRDefault="00BB79DC" w:rsidP="00BB79DC">
      <w:pPr>
        <w:tabs>
          <w:tab w:val="left" w:pos="1541"/>
        </w:tabs>
        <w:spacing w:before="6" w:line="237" w:lineRule="auto"/>
        <w:rPr>
          <w:rStyle w:val="IntenseReference"/>
          <w:color w:val="000000" w:themeColor="text1"/>
          <w:sz w:val="24"/>
          <w:szCs w:val="28"/>
        </w:rPr>
      </w:pPr>
    </w:p>
    <w:p w14:paraId="492F7DDA" w14:textId="77777777" w:rsidR="0030440C" w:rsidRPr="00E17AE3" w:rsidRDefault="0030440C" w:rsidP="0030440C">
      <w:pPr>
        <w:tabs>
          <w:tab w:val="left" w:pos="1541"/>
        </w:tabs>
        <w:spacing w:before="6" w:line="237" w:lineRule="auto"/>
        <w:rPr>
          <w:rStyle w:val="IntenseReference"/>
          <w:color w:val="000000" w:themeColor="text1"/>
          <w:sz w:val="24"/>
          <w:szCs w:val="28"/>
        </w:rPr>
      </w:pPr>
    </w:p>
    <w:p w14:paraId="078842AF" w14:textId="77777777" w:rsidR="0030440C" w:rsidRPr="00E17AE3" w:rsidRDefault="0030440C" w:rsidP="0030440C">
      <w:pPr>
        <w:tabs>
          <w:tab w:val="left" w:pos="1541"/>
        </w:tabs>
        <w:spacing w:before="6" w:line="237" w:lineRule="auto"/>
        <w:rPr>
          <w:rStyle w:val="IntenseReference"/>
          <w:color w:val="000000" w:themeColor="text1"/>
          <w:sz w:val="24"/>
          <w:szCs w:val="28"/>
        </w:rPr>
      </w:pPr>
    </w:p>
    <w:p w14:paraId="22E5B6E0" w14:textId="44D823E9" w:rsidR="007B7025" w:rsidRPr="00E17AE3" w:rsidRDefault="00E17AE3" w:rsidP="00E17AE3">
      <w:pPr>
        <w:pStyle w:val="Heading3"/>
        <w:rPr>
          <w:color w:val="000000" w:themeColor="text1"/>
          <w:szCs w:val="28"/>
        </w:rPr>
      </w:pPr>
      <w:r>
        <w:rPr>
          <w:color w:val="000000" w:themeColor="text1"/>
          <w:spacing w:val="19"/>
          <w:szCs w:val="28"/>
        </w:rPr>
        <w:t xml:space="preserve">      </w:t>
      </w:r>
      <w:r w:rsidR="00540EC1" w:rsidRPr="00E17AE3">
        <w:rPr>
          <w:color w:val="000000" w:themeColor="text1"/>
          <w:spacing w:val="19"/>
          <w:szCs w:val="28"/>
        </w:rPr>
        <w:t xml:space="preserve">Please </w:t>
      </w:r>
      <w:r w:rsidR="00540EC1" w:rsidRPr="00E17AE3">
        <w:rPr>
          <w:color w:val="000000" w:themeColor="text1"/>
          <w:spacing w:val="18"/>
          <w:szCs w:val="28"/>
        </w:rPr>
        <w:t xml:space="preserve">alert </w:t>
      </w:r>
      <w:r w:rsidR="00BB79DC" w:rsidRPr="00E17AE3">
        <w:rPr>
          <w:color w:val="000000" w:themeColor="text1"/>
          <w:szCs w:val="28"/>
        </w:rPr>
        <w:t xml:space="preserve">Haz~Mat or your Account Manager </w:t>
      </w:r>
      <w:r w:rsidR="00540EC1" w:rsidRPr="00E17AE3">
        <w:rPr>
          <w:color w:val="000000" w:themeColor="text1"/>
          <w:szCs w:val="28"/>
        </w:rPr>
        <w:t xml:space="preserve"> </w:t>
      </w:r>
      <w:r w:rsidR="00540EC1" w:rsidRPr="00E17AE3">
        <w:rPr>
          <w:color w:val="000000" w:themeColor="text1"/>
          <w:spacing w:val="18"/>
          <w:szCs w:val="28"/>
        </w:rPr>
        <w:t xml:space="preserve">with </w:t>
      </w:r>
      <w:r w:rsidR="00540EC1" w:rsidRPr="00E17AE3">
        <w:rPr>
          <w:color w:val="000000" w:themeColor="text1"/>
          <w:spacing w:val="-13"/>
          <w:szCs w:val="28"/>
        </w:rPr>
        <w:t xml:space="preserve">any </w:t>
      </w:r>
      <w:r w:rsidR="00540EC1" w:rsidRPr="00E17AE3">
        <w:rPr>
          <w:color w:val="000000" w:themeColor="text1"/>
          <w:spacing w:val="19"/>
          <w:szCs w:val="28"/>
        </w:rPr>
        <w:t xml:space="preserve">special </w:t>
      </w:r>
      <w:r w:rsidR="00540EC1" w:rsidRPr="00E17AE3">
        <w:rPr>
          <w:color w:val="000000" w:themeColor="text1"/>
          <w:spacing w:val="21"/>
          <w:szCs w:val="28"/>
        </w:rPr>
        <w:t>instructions</w:t>
      </w:r>
      <w:r w:rsidR="0030440C" w:rsidRPr="00E17AE3">
        <w:rPr>
          <w:color w:val="000000" w:themeColor="text1"/>
          <w:spacing w:val="21"/>
          <w:szCs w:val="28"/>
        </w:rPr>
        <w:t>.</w:t>
      </w:r>
    </w:p>
    <w:p w14:paraId="4B7893D0" w14:textId="77777777" w:rsidR="007B7025" w:rsidRPr="00E17AE3" w:rsidRDefault="007B7025" w:rsidP="00E17AE3">
      <w:pPr>
        <w:pStyle w:val="Heading3"/>
        <w:rPr>
          <w:color w:val="000000" w:themeColor="text1"/>
          <w:szCs w:val="28"/>
        </w:rPr>
      </w:pPr>
    </w:p>
    <w:p w14:paraId="1E349A5E" w14:textId="77777777" w:rsidR="00BB79DC" w:rsidRPr="00E17AE3" w:rsidRDefault="00540EC1" w:rsidP="00E17AE3">
      <w:pPr>
        <w:pStyle w:val="Heading3"/>
        <w:jc w:val="center"/>
        <w:rPr>
          <w:color w:val="000000" w:themeColor="text1"/>
          <w:szCs w:val="28"/>
        </w:rPr>
      </w:pPr>
      <w:r w:rsidRPr="00E17AE3">
        <w:rPr>
          <w:color w:val="000000" w:themeColor="text1"/>
          <w:szCs w:val="28"/>
        </w:rPr>
        <w:t xml:space="preserve">Questions? Call </w:t>
      </w:r>
      <w:r w:rsidR="00BB79DC" w:rsidRPr="00E17AE3">
        <w:rPr>
          <w:color w:val="000000" w:themeColor="text1"/>
          <w:szCs w:val="28"/>
        </w:rPr>
        <w:t>Haz~Mat</w:t>
      </w:r>
      <w:r w:rsidRPr="00E17AE3">
        <w:rPr>
          <w:color w:val="000000" w:themeColor="text1"/>
          <w:szCs w:val="28"/>
        </w:rPr>
        <w:t xml:space="preserve"> </w:t>
      </w:r>
      <w:r w:rsidR="00BB79DC" w:rsidRPr="00E17AE3">
        <w:rPr>
          <w:color w:val="000000" w:themeColor="text1"/>
          <w:szCs w:val="28"/>
        </w:rPr>
        <w:t>at 704-332-5600</w:t>
      </w:r>
    </w:p>
    <w:p w14:paraId="755E04D9" w14:textId="64913528" w:rsidR="007B7025" w:rsidRPr="00E17AE3" w:rsidRDefault="00540EC1" w:rsidP="00E17AE3">
      <w:pPr>
        <w:pStyle w:val="Heading3"/>
        <w:jc w:val="center"/>
        <w:rPr>
          <w:color w:val="000000" w:themeColor="text1"/>
          <w:szCs w:val="28"/>
        </w:rPr>
      </w:pPr>
      <w:r w:rsidRPr="00E17AE3">
        <w:rPr>
          <w:color w:val="000000" w:themeColor="text1"/>
          <w:szCs w:val="28"/>
        </w:rPr>
        <w:t>Thank you for your business!</w:t>
      </w:r>
    </w:p>
    <w:sectPr w:rsidR="007B7025" w:rsidRPr="00E17AE3">
      <w:type w:val="continuous"/>
      <w:pgSz w:w="12240" w:h="15840"/>
      <w:pgMar w:top="700" w:right="1700" w:bottom="280" w:left="98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B0D"/>
    <w:multiLevelType w:val="hybridMultilevel"/>
    <w:tmpl w:val="8E00255C"/>
    <w:lvl w:ilvl="0" w:tplc="FF10D56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C1CD7"/>
    <w:multiLevelType w:val="hybridMultilevel"/>
    <w:tmpl w:val="10B2EDF4"/>
    <w:lvl w:ilvl="0" w:tplc="40BCFBCC">
      <w:numFmt w:val="bullet"/>
      <w:lvlText w:val=""/>
      <w:lvlJc w:val="left"/>
      <w:pPr>
        <w:ind w:left="1540" w:hanging="361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6052BAB6">
      <w:numFmt w:val="bullet"/>
      <w:lvlText w:val="•"/>
      <w:lvlJc w:val="left"/>
      <w:pPr>
        <w:ind w:left="2342" w:hanging="361"/>
      </w:pPr>
      <w:rPr>
        <w:rFonts w:hint="default"/>
      </w:rPr>
    </w:lvl>
    <w:lvl w:ilvl="2" w:tplc="66C63702">
      <w:numFmt w:val="bullet"/>
      <w:lvlText w:val="•"/>
      <w:lvlJc w:val="left"/>
      <w:pPr>
        <w:ind w:left="3144" w:hanging="361"/>
      </w:pPr>
      <w:rPr>
        <w:rFonts w:hint="default"/>
      </w:rPr>
    </w:lvl>
    <w:lvl w:ilvl="3" w:tplc="A2FAC8DE">
      <w:numFmt w:val="bullet"/>
      <w:lvlText w:val="•"/>
      <w:lvlJc w:val="left"/>
      <w:pPr>
        <w:ind w:left="3946" w:hanging="361"/>
      </w:pPr>
      <w:rPr>
        <w:rFonts w:hint="default"/>
      </w:rPr>
    </w:lvl>
    <w:lvl w:ilvl="4" w:tplc="8DE4C620">
      <w:numFmt w:val="bullet"/>
      <w:lvlText w:val="•"/>
      <w:lvlJc w:val="left"/>
      <w:pPr>
        <w:ind w:left="4748" w:hanging="361"/>
      </w:pPr>
      <w:rPr>
        <w:rFonts w:hint="default"/>
      </w:rPr>
    </w:lvl>
    <w:lvl w:ilvl="5" w:tplc="5E7E5DC2">
      <w:numFmt w:val="bullet"/>
      <w:lvlText w:val="•"/>
      <w:lvlJc w:val="left"/>
      <w:pPr>
        <w:ind w:left="5550" w:hanging="361"/>
      </w:pPr>
      <w:rPr>
        <w:rFonts w:hint="default"/>
      </w:rPr>
    </w:lvl>
    <w:lvl w:ilvl="6" w:tplc="404C152A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44C2373C">
      <w:numFmt w:val="bullet"/>
      <w:lvlText w:val="•"/>
      <w:lvlJc w:val="left"/>
      <w:pPr>
        <w:ind w:left="7154" w:hanging="361"/>
      </w:pPr>
      <w:rPr>
        <w:rFonts w:hint="default"/>
      </w:rPr>
    </w:lvl>
    <w:lvl w:ilvl="8" w:tplc="841E162A">
      <w:numFmt w:val="bullet"/>
      <w:lvlText w:val="•"/>
      <w:lvlJc w:val="left"/>
      <w:pPr>
        <w:ind w:left="7956" w:hanging="361"/>
      </w:pPr>
      <w:rPr>
        <w:rFonts w:hint="default"/>
      </w:rPr>
    </w:lvl>
  </w:abstractNum>
  <w:abstractNum w:abstractNumId="2" w15:restartNumberingAfterBreak="0">
    <w:nsid w:val="3F124A9E"/>
    <w:multiLevelType w:val="hybridMultilevel"/>
    <w:tmpl w:val="9DC64E1E"/>
    <w:lvl w:ilvl="0" w:tplc="FF10D56E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832972">
    <w:abstractNumId w:val="1"/>
  </w:num>
  <w:num w:numId="2" w16cid:durableId="295456132">
    <w:abstractNumId w:val="2"/>
  </w:num>
  <w:num w:numId="3" w16cid:durableId="146755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025"/>
    <w:rsid w:val="001A4BB3"/>
    <w:rsid w:val="001D62C4"/>
    <w:rsid w:val="0030440C"/>
    <w:rsid w:val="00540EC1"/>
    <w:rsid w:val="007B7025"/>
    <w:rsid w:val="00831519"/>
    <w:rsid w:val="00877900"/>
    <w:rsid w:val="00987C74"/>
    <w:rsid w:val="00B35C7A"/>
    <w:rsid w:val="00BB79DC"/>
    <w:rsid w:val="00C1019B"/>
    <w:rsid w:val="00E17AE3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5045"/>
  <w15:docId w15:val="{109CF13F-6897-9E49-B80C-2AB2032A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Rounded MT Bold" w:eastAsia="Arial Rounded MT Bold" w:hAnsi="Arial Rounded MT Bold" w:cs="Arial Rounded MT Bol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A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0" w:right="12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E17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E17AE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17AE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17AE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17AE3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A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AE3"/>
    <w:rPr>
      <w:rFonts w:ascii="Arial Rounded MT Bold" w:eastAsia="Arial Rounded MT Bold" w:hAnsi="Arial Rounded MT Bold" w:cs="Arial Rounded MT Bold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17AE3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E17A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7A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7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Customer Pick Up Check List.doc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Customer Pick Up Check List.doc</dc:title>
  <dc:creator>Lisa Miller</dc:creator>
  <cp:lastModifiedBy>Resa Treadaway</cp:lastModifiedBy>
  <cp:revision>3</cp:revision>
  <dcterms:created xsi:type="dcterms:W3CDTF">2020-04-30T20:53:00Z</dcterms:created>
  <dcterms:modified xsi:type="dcterms:W3CDTF">2025-09-30T18:16:00Z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2006-07-27T00:00:00Z</vt:filetime>
  </property>
  <property fmtid="{D5CDD505-2E9C-101B-9397-08002B2CF9AE}" pid="3" name="Creator">
    <vt:lpwstr>Word: cgpdftops CUPS filter</vt:lpwstr>
  </property>
  <property fmtid="{D5CDD505-2E9C-101B-9397-08002B2CF9AE}" pid="4" name="LastSaved">
    <vt:filetime>2020-04-30T00:00:00Z</vt:filetime>
  </property>
</Properties>
</file>